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9F" w:rsidRDefault="0019669F" w:rsidP="000C0F48">
      <w:pPr>
        <w:contextualSpacing/>
        <w:jc w:val="center"/>
        <w:rPr>
          <w:b/>
        </w:rPr>
      </w:pPr>
    </w:p>
    <w:p w:rsidR="000C0F48" w:rsidRPr="000721A1" w:rsidRDefault="000C0F48" w:rsidP="000C0F48">
      <w:pPr>
        <w:contextualSpacing/>
        <w:jc w:val="center"/>
        <w:rPr>
          <w:b/>
        </w:rPr>
      </w:pPr>
      <w:r w:rsidRPr="000721A1">
        <w:rPr>
          <w:b/>
        </w:rPr>
        <w:t>ПРОТОКОЛ</w:t>
      </w:r>
    </w:p>
    <w:p w:rsidR="000C0F48" w:rsidRDefault="006C7636" w:rsidP="000C0F48">
      <w:pPr>
        <w:contextualSpacing/>
        <w:jc w:val="center"/>
        <w:rPr>
          <w:b/>
        </w:rPr>
      </w:pPr>
      <w:r>
        <w:rPr>
          <w:b/>
        </w:rPr>
        <w:t>рассмотрения заявок на участие в</w:t>
      </w:r>
      <w:r w:rsidR="000C0F48" w:rsidRPr="000721A1">
        <w:rPr>
          <w:b/>
        </w:rPr>
        <w:t xml:space="preserve"> </w:t>
      </w:r>
      <w:r w:rsidR="003B61F7">
        <w:rPr>
          <w:b/>
        </w:rPr>
        <w:t>открытом</w:t>
      </w:r>
      <w:r w:rsidR="000C0F48">
        <w:rPr>
          <w:b/>
        </w:rPr>
        <w:t xml:space="preserve"> </w:t>
      </w:r>
      <w:proofErr w:type="gramStart"/>
      <w:r w:rsidR="000C0F48" w:rsidRPr="000721A1">
        <w:rPr>
          <w:b/>
        </w:rPr>
        <w:t>аукцион</w:t>
      </w:r>
      <w:r>
        <w:rPr>
          <w:b/>
        </w:rPr>
        <w:t>е</w:t>
      </w:r>
      <w:proofErr w:type="gramEnd"/>
      <w:r w:rsidR="000C0F48">
        <w:rPr>
          <w:b/>
        </w:rPr>
        <w:t xml:space="preserve"> №А0</w:t>
      </w:r>
      <w:r w:rsidR="003B61F7">
        <w:rPr>
          <w:b/>
        </w:rPr>
        <w:t>1</w:t>
      </w:r>
      <w:r w:rsidR="000C0F48">
        <w:rPr>
          <w:b/>
        </w:rPr>
        <w:t>/20</w:t>
      </w:r>
      <w:r w:rsidR="003B61F7">
        <w:rPr>
          <w:b/>
        </w:rPr>
        <w:t>21</w:t>
      </w:r>
    </w:p>
    <w:p w:rsidR="000C0F48" w:rsidRDefault="000C0F48" w:rsidP="000C0F48">
      <w:pPr>
        <w:contextualSpacing/>
        <w:jc w:val="center"/>
      </w:pPr>
      <w:r w:rsidRPr="000C0F48">
        <w:t xml:space="preserve">на право заключения договоров купли-продажи объектов недвижимого имущества (жилых помещений – квартир в многоквартирном </w:t>
      </w:r>
      <w:proofErr w:type="gramStart"/>
      <w:r w:rsidRPr="000C0F48">
        <w:t>доме</w:t>
      </w:r>
      <w:proofErr w:type="gramEnd"/>
      <w:r w:rsidRPr="000C0F48">
        <w:t>)</w:t>
      </w:r>
    </w:p>
    <w:p w:rsidR="000C0F48" w:rsidRDefault="000C0F48" w:rsidP="000C0F48">
      <w:pPr>
        <w:contextualSpacing/>
        <w:jc w:val="center"/>
      </w:pPr>
    </w:p>
    <w:p w:rsidR="000C0F48" w:rsidRDefault="000C0F48" w:rsidP="000C0F48">
      <w:pPr>
        <w:contextualSpacing/>
        <w:jc w:val="both"/>
      </w:pPr>
      <w:r>
        <w:t xml:space="preserve">г. </w:t>
      </w:r>
      <w:r w:rsidRPr="000721A1">
        <w:t xml:space="preserve">Новосибирск                                                                                     </w:t>
      </w:r>
      <w:r>
        <w:t xml:space="preserve"> </w:t>
      </w:r>
      <w:r w:rsidR="00F16BF6">
        <w:t xml:space="preserve">      </w:t>
      </w:r>
      <w:r w:rsidRPr="000721A1">
        <w:t>«</w:t>
      </w:r>
      <w:r w:rsidR="003B61F7">
        <w:t>06</w:t>
      </w:r>
      <w:r w:rsidRPr="000721A1">
        <w:t>»</w:t>
      </w:r>
      <w:r w:rsidR="00F16BF6">
        <w:t xml:space="preserve"> </w:t>
      </w:r>
      <w:r w:rsidR="003B61F7">
        <w:t>сентябр</w:t>
      </w:r>
      <w:r w:rsidR="00F16BF6">
        <w:t>я 20</w:t>
      </w:r>
      <w:r w:rsidR="003B61F7">
        <w:t>21</w:t>
      </w:r>
      <w:r w:rsidRPr="000721A1">
        <w:t xml:space="preserve"> г.</w:t>
      </w:r>
    </w:p>
    <w:p w:rsidR="000C0F48" w:rsidRDefault="000C0F48" w:rsidP="000C0F48">
      <w:pPr>
        <w:contextualSpacing/>
        <w:jc w:val="both"/>
      </w:pPr>
    </w:p>
    <w:p w:rsidR="000C0F48" w:rsidRPr="000721A1" w:rsidRDefault="000C0F48" w:rsidP="00BA2180">
      <w:pPr>
        <w:ind w:firstLine="708"/>
        <w:contextualSpacing/>
      </w:pPr>
      <w:r w:rsidRPr="000721A1">
        <w:rPr>
          <w:b/>
        </w:rPr>
        <w:t>Организатор проведения аукциона</w:t>
      </w:r>
      <w:r w:rsidRPr="000721A1">
        <w:t>: АО «</w:t>
      </w:r>
      <w:r>
        <w:t>Академпарк</w:t>
      </w:r>
      <w:r w:rsidRPr="000721A1">
        <w:t>»</w:t>
      </w:r>
    </w:p>
    <w:p w:rsidR="00496155" w:rsidRDefault="00496155" w:rsidP="00BA2180">
      <w:pPr>
        <w:ind w:firstLine="708"/>
        <w:contextualSpacing/>
      </w:pPr>
      <w:r>
        <w:rPr>
          <w:b/>
        </w:rPr>
        <w:t>Аукционная комиссия</w:t>
      </w:r>
      <w:r w:rsidR="000C0F48" w:rsidRPr="000721A1">
        <w:rPr>
          <w:b/>
        </w:rPr>
        <w:t xml:space="preserve"> АО «</w:t>
      </w:r>
      <w:r w:rsidR="000C0F48">
        <w:rPr>
          <w:b/>
        </w:rPr>
        <w:t>Академпарк</w:t>
      </w:r>
      <w:r w:rsidR="000C0F48" w:rsidRPr="000721A1">
        <w:rPr>
          <w:b/>
        </w:rPr>
        <w:t>»:</w:t>
      </w:r>
      <w:r w:rsidR="000C0F48" w:rsidRPr="000721A1">
        <w:t xml:space="preserve"> </w:t>
      </w:r>
      <w:r>
        <w:t xml:space="preserve"> </w:t>
      </w:r>
    </w:p>
    <w:p w:rsidR="00496155" w:rsidRDefault="00496155" w:rsidP="00BA2180">
      <w:pPr>
        <w:ind w:firstLine="708"/>
        <w:contextualSpacing/>
      </w:pPr>
      <w:r w:rsidRPr="00496155">
        <w:rPr>
          <w:u w:val="single"/>
        </w:rPr>
        <w:t>Председатель комиссии</w:t>
      </w:r>
      <w:r>
        <w:t xml:space="preserve">: </w:t>
      </w:r>
      <w:r w:rsidR="000E0E47">
        <w:t>Черепанов Алексей Витальевич</w:t>
      </w:r>
    </w:p>
    <w:p w:rsidR="00496155" w:rsidRDefault="00EE575C" w:rsidP="00BA2180">
      <w:pPr>
        <w:ind w:firstLine="708"/>
        <w:contextualSpacing/>
      </w:pPr>
      <w:r>
        <w:rPr>
          <w:u w:val="single"/>
        </w:rPr>
        <w:t>Член</w:t>
      </w:r>
      <w:r w:rsidR="007D2677">
        <w:rPr>
          <w:u w:val="single"/>
        </w:rPr>
        <w:t>ы</w:t>
      </w:r>
      <w:r w:rsidR="00496155" w:rsidRPr="00496155">
        <w:rPr>
          <w:u w:val="single"/>
        </w:rPr>
        <w:t xml:space="preserve"> комиссии</w:t>
      </w:r>
      <w:r>
        <w:t>:</w:t>
      </w:r>
      <w:r w:rsidR="007D2677">
        <w:t xml:space="preserve"> </w:t>
      </w:r>
      <w:r w:rsidR="000E0E47">
        <w:t xml:space="preserve">Жемчугова Татьяна Дмитриевна, </w:t>
      </w:r>
      <w:r w:rsidR="007D2677">
        <w:t>Козлов Александр Евгеньевич,</w:t>
      </w:r>
    </w:p>
    <w:p w:rsidR="007D2677" w:rsidRDefault="000E0E47" w:rsidP="00BA2180">
      <w:pPr>
        <w:ind w:firstLine="708"/>
        <w:contextualSpacing/>
      </w:pPr>
      <w:r>
        <w:t>Пантелеева Лилия Сергеевна</w:t>
      </w:r>
    </w:p>
    <w:p w:rsidR="000C0F48" w:rsidRDefault="00496155" w:rsidP="00BA2180">
      <w:pPr>
        <w:ind w:firstLine="708"/>
        <w:contextualSpacing/>
      </w:pPr>
      <w:r w:rsidRPr="00496155">
        <w:rPr>
          <w:u w:val="single"/>
        </w:rPr>
        <w:t>Секретарь комиссии</w:t>
      </w:r>
      <w:r>
        <w:t>: Марченко Святослав Сергеевич</w:t>
      </w:r>
    </w:p>
    <w:p w:rsidR="00D72836" w:rsidRDefault="00AB420D" w:rsidP="00BA2180">
      <w:pPr>
        <w:ind w:firstLine="708"/>
        <w:contextualSpacing/>
      </w:pPr>
      <w:r>
        <w:t>Присутствуют</w:t>
      </w:r>
      <w:r w:rsidR="00D72836">
        <w:t xml:space="preserve"> </w:t>
      </w:r>
      <w:r w:rsidR="007D2677">
        <w:rPr>
          <w:u w:val="single"/>
        </w:rPr>
        <w:t>5</w:t>
      </w:r>
      <w:r w:rsidR="00D72836">
        <w:t xml:space="preserve"> член</w:t>
      </w:r>
      <w:r w:rsidR="007D2677">
        <w:t>ов</w:t>
      </w:r>
      <w:r w:rsidR="00D72836">
        <w:t xml:space="preserve"> комиссии из 5. Кворум имеется.</w:t>
      </w:r>
    </w:p>
    <w:p w:rsidR="00D72836" w:rsidRPr="000721A1" w:rsidRDefault="00D72836" w:rsidP="00BA2180">
      <w:pPr>
        <w:ind w:firstLine="708"/>
        <w:contextualSpacing/>
      </w:pPr>
    </w:p>
    <w:p w:rsidR="00084E5A" w:rsidRDefault="000C0F48" w:rsidP="00BA2180">
      <w:pPr>
        <w:ind w:firstLine="708"/>
        <w:contextualSpacing/>
        <w:jc w:val="both"/>
      </w:pPr>
      <w:r w:rsidRPr="000721A1">
        <w:rPr>
          <w:b/>
        </w:rPr>
        <w:t xml:space="preserve">Дата и время </w:t>
      </w:r>
      <w:r w:rsidR="00642B97">
        <w:rPr>
          <w:b/>
        </w:rPr>
        <w:t>рассмотрения заявок на участие в</w:t>
      </w:r>
      <w:r w:rsidRPr="000721A1">
        <w:rPr>
          <w:b/>
        </w:rPr>
        <w:t xml:space="preserve"> аукцион</w:t>
      </w:r>
      <w:r w:rsidR="00642B97">
        <w:rPr>
          <w:b/>
        </w:rPr>
        <w:t>е</w:t>
      </w:r>
      <w:r>
        <w:t xml:space="preserve">: </w:t>
      </w:r>
    </w:p>
    <w:p w:rsidR="000C0F48" w:rsidRPr="000721A1" w:rsidRDefault="000C0F48" w:rsidP="00BA2180">
      <w:pPr>
        <w:ind w:firstLine="708"/>
        <w:contextualSpacing/>
        <w:jc w:val="both"/>
      </w:pPr>
      <w:r>
        <w:t>«</w:t>
      </w:r>
      <w:r w:rsidR="000E0E47">
        <w:t>06</w:t>
      </w:r>
      <w:r>
        <w:t xml:space="preserve">» </w:t>
      </w:r>
      <w:r w:rsidR="000E0E47">
        <w:t>сентября</w:t>
      </w:r>
      <w:r w:rsidR="00B72E6B">
        <w:t xml:space="preserve"> </w:t>
      </w:r>
      <w:r>
        <w:t>20</w:t>
      </w:r>
      <w:r w:rsidR="000E0E47">
        <w:t>21</w:t>
      </w:r>
      <w:r>
        <w:t xml:space="preserve"> </w:t>
      </w:r>
      <w:r w:rsidR="00642B97">
        <w:t>года</w:t>
      </w:r>
      <w:r w:rsidR="008C2BDE">
        <w:t>,</w:t>
      </w:r>
      <w:r w:rsidR="00642B97">
        <w:t xml:space="preserve"> </w:t>
      </w:r>
      <w:r w:rsidR="00B72E6B">
        <w:t>10</w:t>
      </w:r>
      <w:r w:rsidR="00642B97">
        <w:t>:00</w:t>
      </w:r>
      <w:r w:rsidR="008C2BDE">
        <w:t xml:space="preserve"> (время Новосибирское)</w:t>
      </w:r>
      <w:r w:rsidRPr="000721A1">
        <w:t>.</w:t>
      </w:r>
    </w:p>
    <w:p w:rsidR="000C0F48" w:rsidRPr="000721A1" w:rsidRDefault="000C0F48" w:rsidP="00BA2180">
      <w:pPr>
        <w:ind w:firstLine="708"/>
        <w:contextualSpacing/>
      </w:pPr>
      <w:r w:rsidRPr="000721A1">
        <w:rPr>
          <w:b/>
        </w:rPr>
        <w:t>Место проведения</w:t>
      </w:r>
      <w:r w:rsidRPr="000721A1">
        <w:t xml:space="preserve">: город Новосибирск, ул. Николаева, </w:t>
      </w:r>
      <w:r>
        <w:t xml:space="preserve">д. </w:t>
      </w:r>
      <w:r w:rsidRPr="000721A1">
        <w:t xml:space="preserve">12, </w:t>
      </w:r>
      <w:r w:rsidR="006B2ECE">
        <w:t>этаж 12</w:t>
      </w:r>
    </w:p>
    <w:p w:rsidR="000C0F48" w:rsidRDefault="000C0F48" w:rsidP="000C0F48">
      <w:pPr>
        <w:contextualSpacing/>
      </w:pPr>
    </w:p>
    <w:p w:rsidR="00011D44" w:rsidRDefault="00011D44" w:rsidP="00011D44">
      <w:pPr>
        <w:ind w:firstLine="708"/>
        <w:contextualSpacing/>
        <w:jc w:val="both"/>
      </w:pPr>
      <w:r>
        <w:t xml:space="preserve">Аукционной комиссией Организатора аукциона было проведено рассмотрение заявок на участие в </w:t>
      </w:r>
      <w:r w:rsidR="00E02A18">
        <w:t>открытом</w:t>
      </w:r>
      <w:r>
        <w:t xml:space="preserve"> </w:t>
      </w:r>
      <w:proofErr w:type="gramStart"/>
      <w:r>
        <w:t>аукционе</w:t>
      </w:r>
      <w:proofErr w:type="gramEnd"/>
      <w:r>
        <w:t xml:space="preserve"> на предмет соответствия требованиям, установленным в извещении о проведении </w:t>
      </w:r>
      <w:r w:rsidR="00E02A18">
        <w:t>открытого</w:t>
      </w:r>
      <w:r>
        <w:t xml:space="preserve"> аукциона</w:t>
      </w:r>
      <w:r w:rsidR="008C109E">
        <w:t>.</w:t>
      </w:r>
    </w:p>
    <w:p w:rsidR="004E308D" w:rsidRDefault="004E308D" w:rsidP="00011D44">
      <w:pPr>
        <w:ind w:firstLine="708"/>
        <w:contextualSpacing/>
        <w:jc w:val="both"/>
        <w:rPr>
          <w:u w:val="single"/>
        </w:rPr>
      </w:pPr>
      <w:r>
        <w:t xml:space="preserve">По окончании срока подачи заявок на участие в </w:t>
      </w:r>
      <w:r w:rsidR="00E02A18">
        <w:t>открытом</w:t>
      </w:r>
      <w:r>
        <w:t xml:space="preserve"> аукционе подано заявок – </w:t>
      </w:r>
      <w:r w:rsidR="00E02A18">
        <w:rPr>
          <w:u w:val="single"/>
        </w:rPr>
        <w:t>19</w:t>
      </w:r>
      <w:r w:rsidRPr="004E308D">
        <w:rPr>
          <w:u w:val="single"/>
        </w:rPr>
        <w:t xml:space="preserve"> </w:t>
      </w:r>
      <w:r>
        <w:rPr>
          <w:u w:val="single"/>
        </w:rPr>
        <w:t>(</w:t>
      </w:r>
      <w:r w:rsidR="00E02A18">
        <w:rPr>
          <w:u w:val="single"/>
        </w:rPr>
        <w:t>девятнадцать</w:t>
      </w:r>
      <w:r>
        <w:rPr>
          <w:u w:val="single"/>
        </w:rPr>
        <w:t xml:space="preserve">) </w:t>
      </w:r>
      <w:r w:rsidRPr="004E308D">
        <w:rPr>
          <w:u w:val="single"/>
        </w:rPr>
        <w:t>шт.</w:t>
      </w:r>
      <w:r>
        <w:rPr>
          <w:u w:val="single"/>
        </w:rPr>
        <w:t xml:space="preserve">; </w:t>
      </w:r>
      <w:r>
        <w:t xml:space="preserve"> из них соответствуют требованиям, установленным в извещении о проведении </w:t>
      </w:r>
      <w:r w:rsidR="00E02A18">
        <w:t>открытого</w:t>
      </w:r>
      <w:r>
        <w:t xml:space="preserve"> аукциона – </w:t>
      </w:r>
      <w:r w:rsidR="00E02A18">
        <w:t>18</w:t>
      </w:r>
      <w:r w:rsidRPr="004E308D">
        <w:rPr>
          <w:u w:val="single"/>
        </w:rPr>
        <w:t xml:space="preserve"> </w:t>
      </w:r>
      <w:r>
        <w:rPr>
          <w:u w:val="single"/>
        </w:rPr>
        <w:t>(</w:t>
      </w:r>
      <w:r w:rsidR="00E02A18">
        <w:rPr>
          <w:u w:val="single"/>
        </w:rPr>
        <w:t>восемнадцать</w:t>
      </w:r>
      <w:r>
        <w:rPr>
          <w:u w:val="single"/>
        </w:rPr>
        <w:t>) шт.;</w:t>
      </w:r>
      <w:r>
        <w:t xml:space="preserve"> отклонено заявок – </w:t>
      </w:r>
      <w:r w:rsidRPr="004E308D">
        <w:rPr>
          <w:u w:val="single"/>
        </w:rPr>
        <w:t>1 (одна) шт.</w:t>
      </w:r>
    </w:p>
    <w:p w:rsidR="00835D71" w:rsidRDefault="00835D71" w:rsidP="00011D44">
      <w:pPr>
        <w:ind w:firstLine="708"/>
        <w:contextualSpacing/>
        <w:jc w:val="both"/>
        <w:rPr>
          <w:u w:val="single"/>
        </w:rPr>
      </w:pPr>
    </w:p>
    <w:p w:rsidR="00835D71" w:rsidRDefault="00835D71" w:rsidP="00835D71">
      <w:pPr>
        <w:contextualSpacing/>
        <w:jc w:val="both"/>
      </w:pPr>
      <w:r>
        <w:tab/>
        <w:t xml:space="preserve">В процессе рассмотрения заявок комиссией было установлено, что имеется основание для отказа в допуске заявителя к участию в </w:t>
      </w:r>
      <w:r w:rsidR="00C16AEE">
        <w:t>открытом</w:t>
      </w:r>
      <w:r>
        <w:t xml:space="preserve"> аукционе по заявке №</w:t>
      </w:r>
      <w:r w:rsidR="00C16AEE">
        <w:t>1</w:t>
      </w:r>
      <w:r w:rsidR="00D22B41">
        <w:t>1</w:t>
      </w:r>
      <w:r>
        <w:t xml:space="preserve">, поступившей от </w:t>
      </w:r>
      <w:proofErr w:type="spellStart"/>
      <w:r w:rsidR="00C16AEE">
        <w:t>Вертелецкой</w:t>
      </w:r>
      <w:proofErr w:type="spellEnd"/>
      <w:r w:rsidR="00C16AEE">
        <w:t xml:space="preserve"> Татьяны Михайловны</w:t>
      </w:r>
      <w:r w:rsidR="00BA131D">
        <w:t xml:space="preserve">, а именно: - заявитель </w:t>
      </w:r>
      <w:r w:rsidR="00C16AEE">
        <w:t>является работником Организатора аукциона</w:t>
      </w:r>
      <w:r w:rsidR="00BA131D">
        <w:t>.</w:t>
      </w:r>
    </w:p>
    <w:p w:rsidR="00B438AD" w:rsidRDefault="00BA131D" w:rsidP="00835D71">
      <w:pPr>
        <w:contextualSpacing/>
        <w:jc w:val="both"/>
      </w:pPr>
      <w:r>
        <w:tab/>
      </w:r>
      <w:r w:rsidR="00C16AEE">
        <w:t>Указанные обстоятельства подтверждены</w:t>
      </w:r>
      <w:r w:rsidR="009D4240">
        <w:t xml:space="preserve"> справк</w:t>
      </w:r>
      <w:r w:rsidR="00C16AEE">
        <w:t>ой с места работы, запрошенной комиссией у Организатора аукциона</w:t>
      </w:r>
      <w:r w:rsidR="00B438AD">
        <w:t>.</w:t>
      </w:r>
    </w:p>
    <w:p w:rsidR="00B438AD" w:rsidRPr="003327CC" w:rsidRDefault="00B438AD" w:rsidP="00C16AEE">
      <w:pPr>
        <w:contextualSpacing/>
        <w:jc w:val="both"/>
        <w:rPr>
          <w:u w:val="single"/>
        </w:rPr>
      </w:pPr>
      <w:r>
        <w:tab/>
      </w:r>
    </w:p>
    <w:p w:rsidR="00AC5A9F" w:rsidRDefault="004D0AE2" w:rsidP="00C16AEE">
      <w:pPr>
        <w:suppressAutoHyphens w:val="0"/>
        <w:autoSpaceDE w:val="0"/>
        <w:autoSpaceDN w:val="0"/>
        <w:adjustRightInd w:val="0"/>
        <w:jc w:val="both"/>
      </w:pPr>
      <w:r>
        <w:tab/>
      </w:r>
      <w:proofErr w:type="gramStart"/>
      <w:r>
        <w:t>В связи с указанными обстоятельствами, комиссия приняла решение об отклонении заявки №</w:t>
      </w:r>
      <w:r w:rsidR="00D234FD">
        <w:t>1</w:t>
      </w:r>
      <w:r w:rsidR="00C16AEE">
        <w:t>1</w:t>
      </w:r>
      <w:r>
        <w:t xml:space="preserve"> на участие в </w:t>
      </w:r>
      <w:r w:rsidR="00C16AEE">
        <w:t>открытом</w:t>
      </w:r>
      <w:r>
        <w:t xml:space="preserve"> аукционе и об отказе в допуске заявителя </w:t>
      </w:r>
      <w:proofErr w:type="spellStart"/>
      <w:r w:rsidR="00C16AEE">
        <w:t>Вертелецкой</w:t>
      </w:r>
      <w:proofErr w:type="spellEnd"/>
      <w:r w:rsidR="00C16AEE">
        <w:t xml:space="preserve"> Татьяны Михайловны</w:t>
      </w:r>
      <w:r>
        <w:t xml:space="preserve"> к участию в </w:t>
      </w:r>
      <w:r w:rsidR="00C16AEE">
        <w:t>открытом</w:t>
      </w:r>
      <w:r>
        <w:t xml:space="preserve"> аукционе по основанию, указанному в </w:t>
      </w:r>
      <w:r w:rsidR="00C16AEE">
        <w:t>пункте 4 статьи 17 Федерального закона от 26.07.2006 № 135-ФЗ "О защите конкуренции"</w:t>
      </w:r>
      <w:r>
        <w:t xml:space="preserve">, </w:t>
      </w:r>
      <w:r w:rsidR="00C16AEE">
        <w:t>согласно которому п</w:t>
      </w:r>
      <w:r w:rsidR="00C16AEE">
        <w:rPr>
          <w:rFonts w:eastAsiaTheme="minorHAnsi"/>
          <w:lang w:eastAsia="en-US"/>
        </w:rPr>
        <w:t>ри проведении торгов запрещаются действия, которые приводят или могут привести к</w:t>
      </w:r>
      <w:proofErr w:type="gramEnd"/>
      <w:r w:rsidR="00C16AEE">
        <w:rPr>
          <w:rFonts w:eastAsiaTheme="minorHAnsi"/>
          <w:lang w:eastAsia="en-US"/>
        </w:rPr>
        <w:t xml:space="preserve"> недопущению, ограничению или устранению конкуренции, в том числе</w:t>
      </w:r>
      <w:r w:rsidR="00C16AEE" w:rsidRPr="00C16AEE">
        <w:rPr>
          <w:rFonts w:eastAsiaTheme="minorHAnsi"/>
          <w:lang w:eastAsia="en-US"/>
        </w:rPr>
        <w:t xml:space="preserve"> </w:t>
      </w:r>
      <w:r w:rsidR="00C16AEE">
        <w:rPr>
          <w:rFonts w:eastAsiaTheme="minorHAnsi"/>
          <w:lang w:eastAsia="en-US"/>
        </w:rPr>
        <w:t>участие организаторов торгов или заказчиков и (или) работников организаторов или работников заказчиков в торгах,</w:t>
      </w:r>
      <w:r w:rsidR="00C16AEE">
        <w:t xml:space="preserve"> </w:t>
      </w:r>
      <w:r>
        <w:t xml:space="preserve">а именно: - заявитель </w:t>
      </w:r>
      <w:r w:rsidR="00C16AEE">
        <w:t>является работником Организатора аукциона</w:t>
      </w:r>
      <w:r>
        <w:t>.</w:t>
      </w:r>
    </w:p>
    <w:p w:rsidR="004D0AE2" w:rsidRDefault="004D0AE2" w:rsidP="000C0F48">
      <w:pPr>
        <w:ind w:firstLine="540"/>
        <w:contextualSpacing/>
        <w:jc w:val="both"/>
      </w:pPr>
    </w:p>
    <w:p w:rsidR="0019669F" w:rsidRDefault="0019669F" w:rsidP="000C0F48">
      <w:pPr>
        <w:ind w:firstLine="540"/>
        <w:contextualSpacing/>
        <w:jc w:val="both"/>
      </w:pPr>
    </w:p>
    <w:p w:rsidR="0019669F" w:rsidRDefault="0019669F" w:rsidP="000C0F48">
      <w:pPr>
        <w:ind w:firstLine="540"/>
        <w:contextualSpacing/>
        <w:jc w:val="both"/>
      </w:pPr>
    </w:p>
    <w:p w:rsidR="0019669F" w:rsidRDefault="0019669F" w:rsidP="000C0F48">
      <w:pPr>
        <w:ind w:firstLine="540"/>
        <w:contextualSpacing/>
        <w:jc w:val="both"/>
      </w:pPr>
    </w:p>
    <w:p w:rsidR="0019669F" w:rsidRDefault="0019669F" w:rsidP="000C0F48">
      <w:pPr>
        <w:ind w:firstLine="540"/>
        <w:contextualSpacing/>
        <w:jc w:val="both"/>
      </w:pPr>
    </w:p>
    <w:p w:rsidR="0019669F" w:rsidRDefault="0019669F" w:rsidP="000C0F48">
      <w:pPr>
        <w:ind w:firstLine="540"/>
        <w:contextualSpacing/>
        <w:jc w:val="both"/>
      </w:pPr>
    </w:p>
    <w:p w:rsidR="0019669F" w:rsidRDefault="0019669F" w:rsidP="000C0F48">
      <w:pPr>
        <w:ind w:firstLine="540"/>
        <w:contextualSpacing/>
        <w:jc w:val="both"/>
      </w:pPr>
    </w:p>
    <w:p w:rsidR="0019669F" w:rsidRDefault="0019669F" w:rsidP="000C0F48">
      <w:pPr>
        <w:ind w:firstLine="540"/>
        <w:contextualSpacing/>
        <w:jc w:val="both"/>
      </w:pPr>
    </w:p>
    <w:p w:rsidR="00DC413F" w:rsidRDefault="00DA42C2" w:rsidP="00DA42C2">
      <w:pPr>
        <w:ind w:firstLine="540"/>
        <w:contextualSpacing/>
        <w:jc w:val="center"/>
        <w:rPr>
          <w:b/>
        </w:rPr>
      </w:pPr>
      <w:r>
        <w:rPr>
          <w:b/>
        </w:rPr>
        <w:lastRenderedPageBreak/>
        <w:t xml:space="preserve">Информация о заявках на участие в </w:t>
      </w:r>
      <w:r w:rsidR="00DC413F">
        <w:rPr>
          <w:b/>
        </w:rPr>
        <w:t>открытом</w:t>
      </w:r>
      <w:r>
        <w:rPr>
          <w:b/>
        </w:rPr>
        <w:t xml:space="preserve"> аукционе, </w:t>
      </w:r>
    </w:p>
    <w:p w:rsidR="00DA42C2" w:rsidRPr="00DA42C2" w:rsidRDefault="00DA42C2" w:rsidP="00DA42C2">
      <w:pPr>
        <w:ind w:firstLine="540"/>
        <w:contextualSpacing/>
        <w:jc w:val="center"/>
        <w:rPr>
          <w:b/>
        </w:rPr>
      </w:pPr>
      <w:r>
        <w:rPr>
          <w:b/>
        </w:rPr>
        <w:t>которые были рассмотрены:</w:t>
      </w:r>
    </w:p>
    <w:p w:rsidR="00DA42C2" w:rsidRDefault="00DA42C2" w:rsidP="000C0F48">
      <w:pPr>
        <w:ind w:firstLine="54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701"/>
        <w:gridCol w:w="3931"/>
        <w:gridCol w:w="605"/>
        <w:gridCol w:w="2130"/>
      </w:tblGrid>
      <w:tr w:rsidR="009D4240" w:rsidRPr="0053368E" w:rsidTr="00865661">
        <w:tc>
          <w:tcPr>
            <w:tcW w:w="533" w:type="pct"/>
            <w:vAlign w:val="center"/>
            <w:hideMark/>
          </w:tcPr>
          <w:p w:rsidR="00DA42C2" w:rsidRPr="0053368E" w:rsidRDefault="00DA42C2" w:rsidP="00C16AEE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53368E">
              <w:rPr>
                <w:b/>
                <w:bCs/>
                <w:lang w:eastAsia="ru-RU"/>
              </w:rPr>
              <w:t>Номер заявки</w:t>
            </w:r>
          </w:p>
        </w:tc>
        <w:tc>
          <w:tcPr>
            <w:tcW w:w="908" w:type="pct"/>
            <w:vAlign w:val="center"/>
            <w:hideMark/>
          </w:tcPr>
          <w:p w:rsidR="00DA42C2" w:rsidRPr="0053368E" w:rsidRDefault="00DA42C2" w:rsidP="00C16AEE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53368E">
              <w:rPr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099" w:type="pct"/>
            <w:vAlign w:val="center"/>
            <w:hideMark/>
          </w:tcPr>
          <w:p w:rsidR="00DA42C2" w:rsidRPr="0053368E" w:rsidRDefault="00DA42C2" w:rsidP="00C16AEE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53368E">
              <w:rPr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323" w:type="pct"/>
            <w:vAlign w:val="center"/>
            <w:hideMark/>
          </w:tcPr>
          <w:p w:rsidR="00DA42C2" w:rsidRPr="0053368E" w:rsidRDefault="001F7F77" w:rsidP="00C16AEE">
            <w:pPr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Лот</w:t>
            </w:r>
          </w:p>
        </w:tc>
        <w:tc>
          <w:tcPr>
            <w:tcW w:w="1137" w:type="pct"/>
            <w:vAlign w:val="center"/>
            <w:hideMark/>
          </w:tcPr>
          <w:p w:rsidR="00DA42C2" w:rsidRPr="0053368E" w:rsidRDefault="00DA42C2" w:rsidP="00C16AEE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53368E">
              <w:rPr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1D1C98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1C98" w:rsidRDefault="001D1C98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1C98" w:rsidRPr="0053368E" w:rsidRDefault="0015155C" w:rsidP="001D1C98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1D1C98" w:rsidRPr="0053368E">
              <w:rPr>
                <w:lang w:eastAsia="ru-RU"/>
              </w:rPr>
              <w:t>.</w:t>
            </w:r>
            <w:r w:rsidR="001D1C98">
              <w:rPr>
                <w:lang w:eastAsia="ru-RU"/>
              </w:rPr>
              <w:t>0</w:t>
            </w:r>
            <w:r>
              <w:rPr>
                <w:lang w:eastAsia="ru-RU"/>
              </w:rPr>
              <w:t>8</w:t>
            </w:r>
            <w:r w:rsidR="001D1C98"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1D1C98" w:rsidRDefault="0015155C" w:rsidP="0015155C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1D1C98"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39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277069" w:rsidRDefault="0015155C" w:rsidP="00865661">
            <w:pPr>
              <w:contextualSpacing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Егорова Ирина Александровна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1C98" w:rsidRDefault="0015155C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1C98" w:rsidRDefault="0015155C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1D1C98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1C98" w:rsidRDefault="001D1C98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C06C9" w:rsidRPr="0053368E" w:rsidRDefault="007C06C9" w:rsidP="007C06C9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08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1D1C98" w:rsidRDefault="007C06C9" w:rsidP="007C06C9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43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1C98" w:rsidRDefault="0015155C" w:rsidP="00865661">
            <w:pPr>
              <w:contextualSpacing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Егорова Ирина Александровна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1C98" w:rsidRDefault="00EF11DD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1C98" w:rsidRDefault="00EF11DD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9D4240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A42C2" w:rsidRPr="0053368E" w:rsidRDefault="009D4240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C06C9" w:rsidRPr="0053368E" w:rsidRDefault="007C06C9" w:rsidP="007C06C9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08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A42C2" w:rsidRPr="0053368E" w:rsidRDefault="007C06C9" w:rsidP="007C06C9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44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B0452" w:rsidRPr="0053368E" w:rsidRDefault="0015155C" w:rsidP="00865661">
            <w:pPr>
              <w:contextualSpacing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Егорова Ирина Александровна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A42C2" w:rsidRPr="0053368E" w:rsidRDefault="00FE351A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A42C2" w:rsidRPr="0053368E" w:rsidRDefault="00FE351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CB16D5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B16D5" w:rsidRDefault="00CB16D5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67DCA" w:rsidRPr="0053368E" w:rsidRDefault="00067DCA" w:rsidP="00067DC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08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CB16D5" w:rsidRDefault="00067DCA" w:rsidP="00067DC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07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B16D5" w:rsidRPr="00067DCA" w:rsidRDefault="00067DCA" w:rsidP="00865661">
            <w:pPr>
              <w:contextualSpacing/>
              <w:jc w:val="center"/>
              <w:rPr>
                <w:b/>
                <w:lang w:eastAsia="ru-RU"/>
              </w:rPr>
            </w:pPr>
            <w:r w:rsidRPr="00067DCA">
              <w:rPr>
                <w:b/>
                <w:lang w:eastAsia="ru-RU"/>
              </w:rPr>
              <w:t>Ушаков Михаил Александрович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B16D5" w:rsidRDefault="00067DCA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B16D5" w:rsidRDefault="00F519F8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CB16D5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B16D5" w:rsidRDefault="00CB16D5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D6EA9" w:rsidRPr="0053368E" w:rsidRDefault="00CD6EA9" w:rsidP="00CD6EA9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08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CB16D5" w:rsidRDefault="00CD6EA9" w:rsidP="00CD6EA9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34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B16D5" w:rsidRPr="00067DCA" w:rsidRDefault="00067DCA" w:rsidP="00865661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Васильев Максим Сергеевич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B16D5" w:rsidRDefault="00067DCA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B16D5" w:rsidRDefault="00CA3FB6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415B89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15B89" w:rsidRDefault="00CB16D5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D6EA9" w:rsidRPr="0053368E" w:rsidRDefault="00CD6EA9" w:rsidP="00CD6EA9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08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415B89" w:rsidRDefault="00CD6EA9" w:rsidP="00CD6EA9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35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15B89" w:rsidRPr="00865661" w:rsidRDefault="00067DCA" w:rsidP="00865661">
            <w:pPr>
              <w:contextualSpacing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Васильев Максим Сергеевич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15B89" w:rsidRDefault="00067DCA" w:rsidP="00067DC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15B89" w:rsidRDefault="00A20C8E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D6EA9" w:rsidRPr="0053368E" w:rsidRDefault="00CD6EA9" w:rsidP="00CD6EA9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08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CD6EA9" w:rsidP="00CD6EA9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36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415B89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Васильев Максим Сергеевич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27236F" w:rsidRPr="0053368E" w:rsidRDefault="0027236F" w:rsidP="0027236F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08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27236F" w:rsidP="0027236F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52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7236F" w:rsidP="00415B89">
            <w:pPr>
              <w:contextualSpacing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Фаминцева</w:t>
            </w:r>
            <w:proofErr w:type="spellEnd"/>
            <w:r>
              <w:rPr>
                <w:b/>
                <w:lang w:eastAsia="ru-RU"/>
              </w:rPr>
              <w:t xml:space="preserve"> Анастасия Егоровна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7236F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27236F" w:rsidRPr="0053368E" w:rsidRDefault="0027236F" w:rsidP="0027236F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08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27236F" w:rsidP="0027236F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53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7236F" w:rsidP="00415B89">
            <w:pPr>
              <w:contextualSpacing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Фаминцева</w:t>
            </w:r>
            <w:proofErr w:type="spellEnd"/>
            <w:r>
              <w:rPr>
                <w:b/>
                <w:lang w:eastAsia="ru-RU"/>
              </w:rPr>
              <w:t xml:space="preserve"> Анастасия Егоровна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7236F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27236F" w:rsidRPr="0053368E" w:rsidRDefault="0027236F" w:rsidP="0027236F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08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27236F" w:rsidP="0027236F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54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7236F" w:rsidP="00415B89">
            <w:pPr>
              <w:contextualSpacing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Фаминцева</w:t>
            </w:r>
            <w:proofErr w:type="spellEnd"/>
            <w:r>
              <w:rPr>
                <w:b/>
                <w:lang w:eastAsia="ru-RU"/>
              </w:rPr>
              <w:t xml:space="preserve"> Анастасия Егоровна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7236F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25FAE" w:rsidRPr="0053368E" w:rsidRDefault="00425FAE" w:rsidP="00425FA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08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425FAE" w:rsidP="00425FA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12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425FAE" w:rsidP="00415B89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Вертелецкая Татьяна Михайловна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425FAE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15155C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с</w:t>
            </w:r>
            <w:r w:rsidRPr="0053368E">
              <w:rPr>
                <w:lang w:eastAsia="ru-RU"/>
              </w:rPr>
              <w:t>оответствует требованиям</w:t>
            </w:r>
            <w:r>
              <w:rPr>
                <w:lang w:eastAsia="ru-RU"/>
              </w:rPr>
              <w:t>, заявка отклонена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F52F6" w:rsidRPr="0053368E" w:rsidRDefault="004F52F6" w:rsidP="004F52F6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4F52F6" w:rsidP="004F52F6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05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4F52F6" w:rsidP="00415B89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Соколов Алексей Владимирович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4F52F6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60526" w:rsidRPr="0053368E" w:rsidRDefault="00D60526" w:rsidP="00D60526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09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D60526" w:rsidP="00D60526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04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60526" w:rsidP="00415B89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Вертелецкая Наталья Юрьевна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60526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8587A" w:rsidRPr="0053368E" w:rsidRDefault="00E8587A" w:rsidP="00E858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09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E8587A" w:rsidP="00E858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12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E8587A" w:rsidP="00415B89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Маняхин Иван Александрович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E8587A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8587A" w:rsidRPr="0053368E" w:rsidRDefault="00E8587A" w:rsidP="00E858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09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E8587A" w:rsidP="00E858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13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E8587A" w:rsidP="00415B89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Маняхин Иван Александрович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E8587A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8587A" w:rsidRPr="0053368E" w:rsidRDefault="00E8587A" w:rsidP="00E858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09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E8587A" w:rsidP="00E858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14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E8587A" w:rsidP="00415B89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Маняхин Иван Александрович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E8587A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256B73" w:rsidRPr="0053368E" w:rsidRDefault="00256B73" w:rsidP="00256B73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09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256B73" w:rsidP="00256B73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>8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56B73" w:rsidP="00415B89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Чирков Алексей Борисович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56B73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256B73" w:rsidRPr="0053368E" w:rsidRDefault="00256B73" w:rsidP="00256B73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09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256B73" w:rsidP="00256B73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20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56B73" w:rsidP="00415B89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Чирков Алексей Борисович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56B73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  <w:tr w:rsidR="00D9339A" w:rsidRPr="0053368E" w:rsidTr="00865661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D9339A" w:rsidP="00C16AEE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9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256B73" w:rsidRPr="0053368E" w:rsidRDefault="00256B73" w:rsidP="00256B73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  <w:r w:rsidRPr="0053368E">
              <w:rPr>
                <w:lang w:eastAsia="ru-RU"/>
              </w:rPr>
              <w:t>.</w:t>
            </w:r>
            <w:r>
              <w:rPr>
                <w:lang w:eastAsia="ru-RU"/>
              </w:rPr>
              <w:t>09</w:t>
            </w:r>
            <w:r w:rsidRPr="0053368E">
              <w:rPr>
                <w:lang w:eastAsia="ru-RU"/>
              </w:rPr>
              <w:t>.20</w:t>
            </w:r>
            <w:r>
              <w:rPr>
                <w:lang w:eastAsia="ru-RU"/>
              </w:rPr>
              <w:t>21</w:t>
            </w:r>
          </w:p>
          <w:p w:rsidR="00D9339A" w:rsidRDefault="00256B73" w:rsidP="00256B73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53368E">
              <w:rPr>
                <w:lang w:eastAsia="ru-RU"/>
              </w:rPr>
              <w:t>:</w:t>
            </w:r>
            <w:r>
              <w:rPr>
                <w:lang w:eastAsia="ru-RU"/>
              </w:rPr>
              <w:t>21</w:t>
            </w:r>
          </w:p>
        </w:tc>
        <w:tc>
          <w:tcPr>
            <w:tcW w:w="209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56B73" w:rsidP="00415B89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Чирков Алексей Борисович</w:t>
            </w:r>
          </w:p>
        </w:tc>
        <w:tc>
          <w:tcPr>
            <w:tcW w:w="32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256B73" w:rsidP="001F7F77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9339A" w:rsidRDefault="00067DCA" w:rsidP="009D4240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 требованиям</w:t>
            </w:r>
          </w:p>
        </w:tc>
      </w:tr>
    </w:tbl>
    <w:p w:rsidR="00AC5A9F" w:rsidRDefault="00AC5A9F" w:rsidP="000C0F48">
      <w:pPr>
        <w:ind w:firstLine="540"/>
        <w:contextualSpacing/>
        <w:jc w:val="both"/>
      </w:pPr>
    </w:p>
    <w:p w:rsidR="00B665A1" w:rsidRDefault="00B665A1" w:rsidP="000C0F48">
      <w:pPr>
        <w:ind w:firstLine="540"/>
        <w:contextualSpacing/>
        <w:jc w:val="both"/>
      </w:pPr>
    </w:p>
    <w:p w:rsidR="000C0F48" w:rsidRDefault="00E15634" w:rsidP="000C0F48">
      <w:pPr>
        <w:contextualSpacing/>
        <w:jc w:val="both"/>
        <w:rPr>
          <w:b/>
        </w:rPr>
      </w:pPr>
      <w:r>
        <w:rPr>
          <w:b/>
        </w:rPr>
        <w:t>Аукционная комиссия</w:t>
      </w:r>
      <w:r w:rsidR="000C0F48" w:rsidRPr="000721A1">
        <w:rPr>
          <w:b/>
        </w:rPr>
        <w:t xml:space="preserve"> Организатора аукциона:</w:t>
      </w:r>
    </w:p>
    <w:p w:rsidR="00270BFE" w:rsidRPr="000721A1" w:rsidRDefault="00270BFE" w:rsidP="000C0F48">
      <w:pPr>
        <w:contextualSpacing/>
        <w:jc w:val="both"/>
        <w:rPr>
          <w:b/>
        </w:rPr>
      </w:pPr>
    </w:p>
    <w:p w:rsidR="000C0F48" w:rsidRDefault="006216E9" w:rsidP="000C0F48">
      <w:pPr>
        <w:contextualSpacing/>
        <w:jc w:val="both"/>
      </w:pPr>
      <w:r w:rsidRPr="00270BFE">
        <w:t>Председатель</w:t>
      </w:r>
      <w:r w:rsidR="00270BFE">
        <w:t xml:space="preserve"> комиссии</w:t>
      </w:r>
      <w:r w:rsidR="00270BFE">
        <w:tab/>
      </w:r>
      <w:r w:rsidR="00270BFE">
        <w:tab/>
      </w:r>
      <w:r w:rsidR="00270BFE">
        <w:tab/>
      </w:r>
      <w:r w:rsidR="00270BFE">
        <w:tab/>
      </w:r>
      <w:r w:rsidR="00270BFE">
        <w:tab/>
      </w:r>
      <w:r w:rsidR="00270BFE">
        <w:tab/>
      </w:r>
      <w:r w:rsidR="00270BFE">
        <w:tab/>
      </w:r>
      <w:r w:rsidR="004C4DD2">
        <w:t xml:space="preserve">           </w:t>
      </w:r>
      <w:r w:rsidR="004C4DD2">
        <w:t>Черепанов А.В.</w:t>
      </w:r>
    </w:p>
    <w:p w:rsidR="00270BFE" w:rsidRDefault="00270BFE" w:rsidP="000C0F48">
      <w:pPr>
        <w:contextualSpacing/>
        <w:jc w:val="both"/>
      </w:pPr>
    </w:p>
    <w:p w:rsidR="005C46E5" w:rsidRDefault="005C46E5" w:rsidP="000C0F48">
      <w:pPr>
        <w:contextualSpacing/>
        <w:jc w:val="both"/>
      </w:pPr>
    </w:p>
    <w:p w:rsidR="00270BFE" w:rsidRDefault="00270BFE" w:rsidP="000C0F48">
      <w:pPr>
        <w:contextualSpacing/>
        <w:jc w:val="both"/>
      </w:pPr>
      <w:r>
        <w:t>Член</w:t>
      </w:r>
      <w:r w:rsidR="00EC67BA">
        <w:t>ы</w:t>
      </w:r>
      <w:r>
        <w:t xml:space="preserve">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C4DD2">
        <w:t>Жемчугова</w:t>
      </w:r>
      <w:r>
        <w:t xml:space="preserve"> </w:t>
      </w:r>
      <w:r w:rsidR="004C4DD2">
        <w:t>Т</w:t>
      </w:r>
      <w:r>
        <w:t>.</w:t>
      </w:r>
      <w:r w:rsidR="004C4DD2">
        <w:t>Д</w:t>
      </w:r>
      <w:r>
        <w:t>.</w:t>
      </w:r>
    </w:p>
    <w:p w:rsidR="00EC67BA" w:rsidRDefault="00EC67BA" w:rsidP="000C0F48">
      <w:pPr>
        <w:contextualSpacing/>
        <w:jc w:val="both"/>
      </w:pPr>
    </w:p>
    <w:p w:rsidR="00F85C5A" w:rsidRDefault="00F85C5A" w:rsidP="000C0F48">
      <w:pPr>
        <w:contextualSpacing/>
        <w:jc w:val="both"/>
      </w:pPr>
    </w:p>
    <w:p w:rsidR="00EC67BA" w:rsidRDefault="00EC67BA" w:rsidP="000C0F48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Козлов А.Е.</w:t>
      </w:r>
    </w:p>
    <w:p w:rsidR="00EC67BA" w:rsidRDefault="00EC67BA" w:rsidP="000C0F48">
      <w:pPr>
        <w:contextualSpacing/>
        <w:jc w:val="both"/>
      </w:pPr>
    </w:p>
    <w:p w:rsidR="00F85C5A" w:rsidRDefault="00F85C5A" w:rsidP="000C0F48">
      <w:pPr>
        <w:contextualSpacing/>
        <w:jc w:val="both"/>
      </w:pPr>
    </w:p>
    <w:p w:rsidR="00EC67BA" w:rsidRDefault="00EC67BA" w:rsidP="000C0F48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DD2">
        <w:t xml:space="preserve">         </w:t>
      </w:r>
      <w:bookmarkStart w:id="0" w:name="_GoBack"/>
      <w:bookmarkEnd w:id="0"/>
      <w:r w:rsidR="004C4DD2">
        <w:t>Пантелеева</w:t>
      </w:r>
      <w:r>
        <w:t xml:space="preserve"> </w:t>
      </w:r>
      <w:r w:rsidR="004C4DD2">
        <w:t>Л</w:t>
      </w:r>
      <w:r>
        <w:t>.С.</w:t>
      </w:r>
    </w:p>
    <w:p w:rsidR="00270BFE" w:rsidRDefault="00270BFE" w:rsidP="000C0F48">
      <w:pPr>
        <w:contextualSpacing/>
        <w:jc w:val="both"/>
      </w:pPr>
    </w:p>
    <w:p w:rsidR="005C46E5" w:rsidRDefault="005C46E5" w:rsidP="000C0F48">
      <w:pPr>
        <w:contextualSpacing/>
        <w:jc w:val="both"/>
      </w:pPr>
    </w:p>
    <w:p w:rsidR="00270BFE" w:rsidRDefault="00270BFE" w:rsidP="000C0F48">
      <w:pPr>
        <w:contextualSpacing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Марченко С.С.</w:t>
      </w:r>
    </w:p>
    <w:p w:rsidR="00270BFE" w:rsidRPr="000721A1" w:rsidRDefault="00270BFE" w:rsidP="000C0F48">
      <w:pPr>
        <w:contextualSpacing/>
        <w:jc w:val="both"/>
      </w:pPr>
    </w:p>
    <w:sectPr w:rsidR="00270BFE" w:rsidRPr="000721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6A" w:rsidRDefault="00700C6A" w:rsidP="00700C6A">
      <w:r>
        <w:separator/>
      </w:r>
    </w:p>
  </w:endnote>
  <w:endnote w:type="continuationSeparator" w:id="0">
    <w:p w:rsidR="00700C6A" w:rsidRDefault="00700C6A" w:rsidP="0070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46703"/>
      <w:docPartObj>
        <w:docPartGallery w:val="Page Numbers (Bottom of Page)"/>
        <w:docPartUnique/>
      </w:docPartObj>
    </w:sdtPr>
    <w:sdtContent>
      <w:p w:rsidR="00700C6A" w:rsidRDefault="00700C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00C6A" w:rsidRDefault="00700C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6A" w:rsidRDefault="00700C6A" w:rsidP="00700C6A">
      <w:r>
        <w:separator/>
      </w:r>
    </w:p>
  </w:footnote>
  <w:footnote w:type="continuationSeparator" w:id="0">
    <w:p w:rsidR="00700C6A" w:rsidRDefault="00700C6A" w:rsidP="00700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31"/>
    <w:rsid w:val="000006F6"/>
    <w:rsid w:val="00011D44"/>
    <w:rsid w:val="00014E9A"/>
    <w:rsid w:val="0002545F"/>
    <w:rsid w:val="00067DCA"/>
    <w:rsid w:val="0007630E"/>
    <w:rsid w:val="00084E5A"/>
    <w:rsid w:val="000C0F48"/>
    <w:rsid w:val="000E0E47"/>
    <w:rsid w:val="00116528"/>
    <w:rsid w:val="0015155C"/>
    <w:rsid w:val="00157C36"/>
    <w:rsid w:val="001839A5"/>
    <w:rsid w:val="0019669F"/>
    <w:rsid w:val="001C1B5A"/>
    <w:rsid w:val="001D1C98"/>
    <w:rsid w:val="001F7F77"/>
    <w:rsid w:val="00241DDF"/>
    <w:rsid w:val="002558E0"/>
    <w:rsid w:val="00256B73"/>
    <w:rsid w:val="00260CF2"/>
    <w:rsid w:val="00270BFE"/>
    <w:rsid w:val="0027236F"/>
    <w:rsid w:val="00277069"/>
    <w:rsid w:val="00281EBF"/>
    <w:rsid w:val="00282C54"/>
    <w:rsid w:val="00283E1C"/>
    <w:rsid w:val="002B37E9"/>
    <w:rsid w:val="003012FA"/>
    <w:rsid w:val="003327CC"/>
    <w:rsid w:val="0036109A"/>
    <w:rsid w:val="00382982"/>
    <w:rsid w:val="003870AD"/>
    <w:rsid w:val="003B61F7"/>
    <w:rsid w:val="00415B89"/>
    <w:rsid w:val="00425FAE"/>
    <w:rsid w:val="0043075F"/>
    <w:rsid w:val="00443931"/>
    <w:rsid w:val="00447426"/>
    <w:rsid w:val="004551D7"/>
    <w:rsid w:val="004825B7"/>
    <w:rsid w:val="00496155"/>
    <w:rsid w:val="004C4DD2"/>
    <w:rsid w:val="004D0AE2"/>
    <w:rsid w:val="004E308D"/>
    <w:rsid w:val="004F52F6"/>
    <w:rsid w:val="00504E44"/>
    <w:rsid w:val="005330B8"/>
    <w:rsid w:val="00567D90"/>
    <w:rsid w:val="005C46E5"/>
    <w:rsid w:val="005D10DE"/>
    <w:rsid w:val="005E484E"/>
    <w:rsid w:val="006216E9"/>
    <w:rsid w:val="00642B97"/>
    <w:rsid w:val="00661842"/>
    <w:rsid w:val="00692BB8"/>
    <w:rsid w:val="006B2ECE"/>
    <w:rsid w:val="006C7636"/>
    <w:rsid w:val="00700C6A"/>
    <w:rsid w:val="007C06C9"/>
    <w:rsid w:val="007D2677"/>
    <w:rsid w:val="007F5470"/>
    <w:rsid w:val="00805C35"/>
    <w:rsid w:val="0082585D"/>
    <w:rsid w:val="00826250"/>
    <w:rsid w:val="00835D71"/>
    <w:rsid w:val="00842E06"/>
    <w:rsid w:val="00865661"/>
    <w:rsid w:val="008C109E"/>
    <w:rsid w:val="008C2BDE"/>
    <w:rsid w:val="009D4240"/>
    <w:rsid w:val="00A20C8E"/>
    <w:rsid w:val="00A32EA2"/>
    <w:rsid w:val="00A85198"/>
    <w:rsid w:val="00AB420D"/>
    <w:rsid w:val="00AC5A9F"/>
    <w:rsid w:val="00B2207B"/>
    <w:rsid w:val="00B438AD"/>
    <w:rsid w:val="00B665A1"/>
    <w:rsid w:val="00B72E6B"/>
    <w:rsid w:val="00BA131D"/>
    <w:rsid w:val="00BA2180"/>
    <w:rsid w:val="00BA6CDE"/>
    <w:rsid w:val="00BA71F1"/>
    <w:rsid w:val="00C16AEE"/>
    <w:rsid w:val="00C92374"/>
    <w:rsid w:val="00CA3FB6"/>
    <w:rsid w:val="00CB0452"/>
    <w:rsid w:val="00CB16D5"/>
    <w:rsid w:val="00CD6EA9"/>
    <w:rsid w:val="00D15625"/>
    <w:rsid w:val="00D22B41"/>
    <w:rsid w:val="00D234FD"/>
    <w:rsid w:val="00D54CEE"/>
    <w:rsid w:val="00D60526"/>
    <w:rsid w:val="00D72836"/>
    <w:rsid w:val="00D9339A"/>
    <w:rsid w:val="00DA42C2"/>
    <w:rsid w:val="00DC3200"/>
    <w:rsid w:val="00DC413F"/>
    <w:rsid w:val="00E02A18"/>
    <w:rsid w:val="00E15634"/>
    <w:rsid w:val="00E8587A"/>
    <w:rsid w:val="00E95E80"/>
    <w:rsid w:val="00E9670A"/>
    <w:rsid w:val="00E96CA9"/>
    <w:rsid w:val="00EC67BA"/>
    <w:rsid w:val="00EE575C"/>
    <w:rsid w:val="00EF11DD"/>
    <w:rsid w:val="00F16BF6"/>
    <w:rsid w:val="00F519F8"/>
    <w:rsid w:val="00F85C5A"/>
    <w:rsid w:val="00FE351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00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C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00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C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Святослав Сергеевич</dc:creator>
  <cp:lastModifiedBy>Марченко Святослав Сергеевич</cp:lastModifiedBy>
  <cp:revision>38</cp:revision>
  <dcterms:created xsi:type="dcterms:W3CDTF">2021-09-06T02:29:00Z</dcterms:created>
  <dcterms:modified xsi:type="dcterms:W3CDTF">2021-09-06T04:54:00Z</dcterms:modified>
</cp:coreProperties>
</file>